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E8" w:rsidRDefault="005656E8" w:rsidP="005656E8">
      <w:pPr>
        <w:pStyle w:val="gmail-c9mrcssattr"/>
        <w:shd w:val="clear" w:color="auto" w:fill="FFFFFF"/>
        <w:spacing w:before="0" w:beforeAutospacing="0" w:after="0" w:afterAutospacing="0"/>
        <w:jc w:val="center"/>
        <w:rPr>
          <w:rFonts w:ascii="Calibri" w:hAnsi="Calibri" w:cs="Calibri"/>
          <w:color w:val="000000"/>
          <w:sz w:val="22"/>
          <w:szCs w:val="22"/>
        </w:rPr>
      </w:pPr>
      <w:r>
        <w:rPr>
          <w:rStyle w:val="gmail-c3mrcssattr"/>
          <w:rFonts w:ascii="Arial" w:hAnsi="Arial" w:cs="Arial"/>
          <w:color w:val="333333"/>
          <w:sz w:val="45"/>
          <w:szCs w:val="45"/>
        </w:rPr>
        <w:t>Консультация «Почему нужно читать книги детям?»</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0mrcssattr"/>
          <w:rFonts w:ascii="Arial" w:hAnsi="Arial" w:cs="Arial"/>
          <w:b/>
          <w:bCs/>
          <w:color w:val="111111"/>
          <w:sz w:val="27"/>
          <w:szCs w:val="27"/>
        </w:rPr>
        <w:t>Почему нужно читать детям книги</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Чтение несет в жизни культурного человека сразу несколько важнейших функций. Наиболее очевидная из них – познавательная. Благодаря </w:t>
      </w:r>
      <w:r>
        <w:rPr>
          <w:rStyle w:val="gmail-c0mrcssattr"/>
          <w:rFonts w:ascii="Arial" w:hAnsi="Arial" w:cs="Arial"/>
          <w:b/>
          <w:bCs/>
          <w:color w:val="111111"/>
          <w:sz w:val="27"/>
          <w:szCs w:val="27"/>
        </w:rPr>
        <w:t>книге</w:t>
      </w:r>
      <w:r>
        <w:rPr>
          <w:rStyle w:val="gmail-c1mrcssattr"/>
          <w:rFonts w:ascii="Arial" w:hAnsi="Arial" w:cs="Arial"/>
          <w:color w:val="111111"/>
          <w:sz w:val="27"/>
          <w:szCs w:val="27"/>
        </w:rPr>
        <w:t> перед ребенком открывается целый мир, о котором он еще почти ничего не знает.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расширяет естественные границы познания, позволяя малышу узнать о том, что ему, возможно, даже не придется никогда увидеть.</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 xml:space="preserve">Другая, еще более значимая функция литературы – воспитательная. При помощи простейших, постепенно усложняющихся образов, ребенок учится законам жизни в обществе, правилам общения с себе </w:t>
      </w:r>
      <w:proofErr w:type="gramStart"/>
      <w:r>
        <w:rPr>
          <w:rStyle w:val="gmail-c1mrcssattr"/>
          <w:rFonts w:ascii="Arial" w:hAnsi="Arial" w:cs="Arial"/>
          <w:color w:val="111111"/>
          <w:sz w:val="27"/>
          <w:szCs w:val="27"/>
        </w:rPr>
        <w:t>подобными</w:t>
      </w:r>
      <w:proofErr w:type="gramEnd"/>
      <w:r>
        <w:rPr>
          <w:rStyle w:val="gmail-c1mrcssattr"/>
          <w:rFonts w:ascii="Arial" w:hAnsi="Arial" w:cs="Arial"/>
          <w:color w:val="111111"/>
          <w:sz w:val="27"/>
          <w:szCs w:val="27"/>
        </w:rPr>
        <w:t>. Часто хорошая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позволяет родителям объяснить ребенку те вещи, которые сами они не смогли бы точно сформулировать. Иногда именно книжные примеры исподволь помогают ребенку усвоить те правила, которые он не мог или хотел воспринять из родительских уст.</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На первый взгляд, познавательную и воспитательную роль могли бы взять на себя телевидение и Интернет. Однако</w:t>
      </w:r>
      <w:proofErr w:type="gramStart"/>
      <w:r>
        <w:rPr>
          <w:rStyle w:val="gmail-c1mrcssattr"/>
          <w:rFonts w:ascii="Arial" w:hAnsi="Arial" w:cs="Arial"/>
          <w:color w:val="111111"/>
          <w:sz w:val="27"/>
          <w:szCs w:val="27"/>
        </w:rPr>
        <w:t>,</w:t>
      </w:r>
      <w:proofErr w:type="gramEnd"/>
      <w:r>
        <w:rPr>
          <w:rStyle w:val="gmail-c1mrcssattr"/>
          <w:rFonts w:ascii="Arial" w:hAnsi="Arial" w:cs="Arial"/>
          <w:color w:val="111111"/>
          <w:sz w:val="27"/>
          <w:szCs w:val="27"/>
        </w:rPr>
        <w:t xml:space="preserve"> даже если не упоминать о том, что телеэфир и сетевое пространство заполнено отнюдь не только полезной для детей информацией, никакие высокие технологии не смогут заменить ребенку чтение. И вот </w:t>
      </w:r>
      <w:r>
        <w:rPr>
          <w:rStyle w:val="gmail-c0mrcssattr"/>
          <w:rFonts w:ascii="Arial" w:hAnsi="Arial" w:cs="Arial"/>
          <w:b/>
          <w:bCs/>
          <w:color w:val="111111"/>
          <w:sz w:val="27"/>
          <w:szCs w:val="27"/>
        </w:rPr>
        <w:t>почему</w:t>
      </w:r>
      <w:r>
        <w:rPr>
          <w:rStyle w:val="gmail-c1mrcssattr"/>
          <w:rFonts w:ascii="Arial" w:hAnsi="Arial" w:cs="Arial"/>
          <w:color w:val="111111"/>
          <w:sz w:val="27"/>
          <w:szCs w:val="27"/>
        </w:rPr>
        <w:t>. Даже если представить себе идеальное для детей телевидение, весь эфир которого состоит сплошь из качественных детских фильмов и научно-популярных передач, оно все равно проигрывает по отношению к хорошей библиотеке. Во-первых, потому, что частая смена картинок, многообразие эмоций и постоянное звуковое сопровождение утомляют головной мозг, затрудняя усвоение информации. Во-вторых, в отличи</w:t>
      </w:r>
      <w:proofErr w:type="gramStart"/>
      <w:r>
        <w:rPr>
          <w:rStyle w:val="gmail-c1mrcssattr"/>
          <w:rFonts w:ascii="Arial" w:hAnsi="Arial" w:cs="Arial"/>
          <w:color w:val="111111"/>
          <w:sz w:val="27"/>
          <w:szCs w:val="27"/>
        </w:rPr>
        <w:t>и</w:t>
      </w:r>
      <w:proofErr w:type="gramEnd"/>
      <w:r>
        <w:rPr>
          <w:rStyle w:val="gmail-c1mrcssattr"/>
          <w:rFonts w:ascii="Arial" w:hAnsi="Arial" w:cs="Arial"/>
          <w:color w:val="111111"/>
          <w:sz w:val="27"/>
          <w:szCs w:val="27"/>
        </w:rPr>
        <w:t xml:space="preserve"> от видеоряда,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дает пространство для человеческого воображения, для осмысления и осознания </w:t>
      </w:r>
      <w:r>
        <w:rPr>
          <w:rStyle w:val="gmail-c0mrcssattr"/>
          <w:rFonts w:ascii="Arial" w:hAnsi="Arial" w:cs="Arial"/>
          <w:b/>
          <w:bCs/>
          <w:color w:val="111111"/>
          <w:sz w:val="27"/>
          <w:szCs w:val="27"/>
        </w:rPr>
        <w:t>прочитанного</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Информация, полученная из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близка к эмпирическому опыту человека, потому что </w:t>
      </w:r>
      <w:r>
        <w:rPr>
          <w:rStyle w:val="gmail-c0mrcssattr"/>
          <w:rFonts w:ascii="Arial" w:hAnsi="Arial" w:cs="Arial"/>
          <w:b/>
          <w:bCs/>
          <w:color w:val="111111"/>
          <w:sz w:val="27"/>
          <w:szCs w:val="27"/>
        </w:rPr>
        <w:t>читающему</w:t>
      </w:r>
      <w:r>
        <w:rPr>
          <w:rStyle w:val="gmail-c1mrcssattr"/>
          <w:rFonts w:ascii="Arial" w:hAnsi="Arial" w:cs="Arial"/>
          <w:color w:val="111111"/>
          <w:sz w:val="27"/>
          <w:szCs w:val="27"/>
        </w:rPr>
        <w:t xml:space="preserve"> приходится самостоятельно вникать в текст, вычленять необходимое, отделяя главное </w:t>
      </w:r>
      <w:proofErr w:type="gramStart"/>
      <w:r>
        <w:rPr>
          <w:rStyle w:val="gmail-c1mrcssattr"/>
          <w:rFonts w:ascii="Arial" w:hAnsi="Arial" w:cs="Arial"/>
          <w:color w:val="111111"/>
          <w:sz w:val="27"/>
          <w:szCs w:val="27"/>
        </w:rPr>
        <w:t>от</w:t>
      </w:r>
      <w:proofErr w:type="gramEnd"/>
      <w:r>
        <w:rPr>
          <w:rStyle w:val="gmail-c1mrcssattr"/>
          <w:rFonts w:ascii="Arial" w:hAnsi="Arial" w:cs="Arial"/>
          <w:color w:val="111111"/>
          <w:sz w:val="27"/>
          <w:szCs w:val="27"/>
        </w:rPr>
        <w:t xml:space="preserve"> второстепенного. Информация с экрана приходит в готовом виде, не задействует ресурсов нашего сознания и не развивает ни фантазию, ни интуицию, ни познавательные способности человеческого мозга. Иначе говоря, такая информация </w:t>
      </w:r>
      <w:r>
        <w:rPr>
          <w:rStyle w:val="gmail-c1mrcssattr"/>
          <w:rFonts w:ascii="Arial" w:hAnsi="Arial" w:cs="Arial"/>
          <w:i/>
          <w:iCs/>
          <w:color w:val="111111"/>
          <w:sz w:val="27"/>
          <w:szCs w:val="27"/>
        </w:rPr>
        <w:t>«влетает в одно ухо, вылетает в другое»</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 xml:space="preserve">Помимо духовного просвещения есть еще и </w:t>
      </w:r>
      <w:proofErr w:type="gramStart"/>
      <w:r>
        <w:rPr>
          <w:rStyle w:val="gmail-c1mrcssattr"/>
          <w:rFonts w:ascii="Arial" w:hAnsi="Arial" w:cs="Arial"/>
          <w:color w:val="111111"/>
          <w:sz w:val="27"/>
          <w:szCs w:val="27"/>
        </w:rPr>
        <w:t>абсолютно прагматическая</w:t>
      </w:r>
      <w:proofErr w:type="gramEnd"/>
      <w:r>
        <w:rPr>
          <w:rStyle w:val="gmail-c1mrcssattr"/>
          <w:rFonts w:ascii="Arial" w:hAnsi="Arial" w:cs="Arial"/>
          <w:color w:val="111111"/>
          <w:sz w:val="27"/>
          <w:szCs w:val="27"/>
        </w:rPr>
        <w:t xml:space="preserve"> необходимость в чтении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Для педагогов давно не секрет, что у </w:t>
      </w:r>
      <w:r>
        <w:rPr>
          <w:rStyle w:val="gmail-c1mrcssattr"/>
          <w:rFonts w:ascii="Arial" w:hAnsi="Arial" w:cs="Arial"/>
          <w:i/>
          <w:iCs/>
          <w:color w:val="111111"/>
          <w:sz w:val="27"/>
          <w:szCs w:val="27"/>
        </w:rPr>
        <w:t>«</w:t>
      </w:r>
      <w:r>
        <w:rPr>
          <w:rStyle w:val="gmail-c0mrcssattr"/>
          <w:rFonts w:ascii="Arial" w:hAnsi="Arial" w:cs="Arial"/>
          <w:b/>
          <w:bCs/>
          <w:i/>
          <w:iCs/>
          <w:color w:val="111111"/>
          <w:sz w:val="27"/>
          <w:szCs w:val="27"/>
        </w:rPr>
        <w:t>начитанных</w:t>
      </w:r>
      <w:r>
        <w:rPr>
          <w:rStyle w:val="gmail-c1mrcssattr"/>
          <w:rFonts w:ascii="Arial" w:hAnsi="Arial" w:cs="Arial"/>
          <w:i/>
          <w:iCs/>
          <w:color w:val="111111"/>
          <w:sz w:val="27"/>
          <w:szCs w:val="27"/>
        </w:rPr>
        <w:t>»</w:t>
      </w:r>
      <w:r>
        <w:rPr>
          <w:rStyle w:val="gmail-c1mrcssattr"/>
          <w:rFonts w:ascii="Arial" w:hAnsi="Arial" w:cs="Arial"/>
          <w:color w:val="111111"/>
          <w:sz w:val="27"/>
          <w:szCs w:val="27"/>
        </w:rPr>
        <w:t> детей гораздо реже возникают проблемы с грамотностью, как в устной, так и в письменной речи. Во-первых, во время чтения ребенок незаметно для себя усваивает законы красивого, литературного языка, учится не только говорить и писать, но думать грамотно. Ошибки в словоупотреблении и в управлении режут слух </w:t>
      </w:r>
      <w:r>
        <w:rPr>
          <w:rStyle w:val="gmail-c0mrcssattr"/>
          <w:rFonts w:ascii="Arial" w:hAnsi="Arial" w:cs="Arial"/>
          <w:b/>
          <w:bCs/>
          <w:color w:val="111111"/>
          <w:sz w:val="27"/>
          <w:szCs w:val="27"/>
        </w:rPr>
        <w:t>начитанного человека</w:t>
      </w:r>
      <w:r>
        <w:rPr>
          <w:rStyle w:val="gmail-c1mrcssattr"/>
          <w:rFonts w:ascii="Arial" w:hAnsi="Arial" w:cs="Arial"/>
          <w:color w:val="111111"/>
          <w:sz w:val="27"/>
          <w:szCs w:val="27"/>
        </w:rPr>
        <w:t xml:space="preserve">. Во-вторых, все знают, что </w:t>
      </w:r>
      <w:r>
        <w:rPr>
          <w:rStyle w:val="gmail-c1mrcssattr"/>
          <w:rFonts w:ascii="Arial" w:hAnsi="Arial" w:cs="Arial"/>
          <w:color w:val="111111"/>
          <w:sz w:val="27"/>
          <w:szCs w:val="27"/>
        </w:rPr>
        <w:lastRenderedPageBreak/>
        <w:t>каждая </w:t>
      </w:r>
      <w:r>
        <w:rPr>
          <w:rStyle w:val="gmail-c0mrcssattr"/>
          <w:rFonts w:ascii="Arial" w:hAnsi="Arial" w:cs="Arial"/>
          <w:b/>
          <w:bCs/>
          <w:color w:val="111111"/>
          <w:sz w:val="27"/>
          <w:szCs w:val="27"/>
        </w:rPr>
        <w:t>прочитанная книга</w:t>
      </w:r>
      <w:r>
        <w:rPr>
          <w:rStyle w:val="gmail-c1mrcssattr"/>
          <w:rFonts w:ascii="Arial" w:hAnsi="Arial" w:cs="Arial"/>
          <w:color w:val="111111"/>
          <w:sz w:val="27"/>
          <w:szCs w:val="27"/>
        </w:rPr>
        <w:t> увеличивает словарный запас даже взрослого человека, не говоря уже о </w:t>
      </w:r>
      <w:r>
        <w:rPr>
          <w:rStyle w:val="gmail-c0mrcssattr"/>
          <w:rFonts w:ascii="Arial" w:hAnsi="Arial" w:cs="Arial"/>
          <w:b/>
          <w:bCs/>
          <w:color w:val="111111"/>
          <w:sz w:val="27"/>
          <w:szCs w:val="27"/>
        </w:rPr>
        <w:t>детях и подростках</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Проблема грамотности школьников стоит сегодня особенно остро. Все большему количеству детей ставится печальный диагноз </w:t>
      </w:r>
      <w:r>
        <w:rPr>
          <w:rStyle w:val="gmail-c1mrcssattr"/>
          <w:rFonts w:ascii="Arial" w:hAnsi="Arial" w:cs="Arial"/>
          <w:i/>
          <w:iCs/>
          <w:color w:val="111111"/>
          <w:sz w:val="27"/>
          <w:szCs w:val="27"/>
        </w:rPr>
        <w:t>«</w:t>
      </w:r>
      <w:proofErr w:type="spellStart"/>
      <w:r>
        <w:rPr>
          <w:rStyle w:val="gmail-c1mrcssattr"/>
          <w:rFonts w:ascii="Arial" w:hAnsi="Arial" w:cs="Arial"/>
          <w:i/>
          <w:iCs/>
          <w:color w:val="111111"/>
          <w:sz w:val="27"/>
          <w:szCs w:val="27"/>
        </w:rPr>
        <w:t>дисграфия</w:t>
      </w:r>
      <w:proofErr w:type="spellEnd"/>
      <w:r>
        <w:rPr>
          <w:rStyle w:val="gmail-c1mrcssattr"/>
          <w:rFonts w:ascii="Arial" w:hAnsi="Arial" w:cs="Arial"/>
          <w:i/>
          <w:iCs/>
          <w:color w:val="111111"/>
          <w:sz w:val="27"/>
          <w:szCs w:val="27"/>
        </w:rPr>
        <w:t>»</w:t>
      </w:r>
      <w:r>
        <w:rPr>
          <w:rStyle w:val="gmail-c1mrcssattr"/>
          <w:rFonts w:ascii="Arial" w:hAnsi="Arial" w:cs="Arial"/>
          <w:color w:val="111111"/>
          <w:sz w:val="27"/>
          <w:szCs w:val="27"/>
        </w:rPr>
        <w:t>, а банальные ошибки в орфографии и пунктуации допускает большинство молодых людей. Между тем, доказано, что так называемая </w:t>
      </w:r>
      <w:r>
        <w:rPr>
          <w:rStyle w:val="gmail-c1mrcssattr"/>
          <w:rFonts w:ascii="Arial" w:hAnsi="Arial" w:cs="Arial"/>
          <w:i/>
          <w:iCs/>
          <w:color w:val="111111"/>
          <w:sz w:val="27"/>
          <w:szCs w:val="27"/>
        </w:rPr>
        <w:t>«врожденная грамотность»</w:t>
      </w:r>
      <w:r>
        <w:rPr>
          <w:rStyle w:val="gmail-c1mrcssattr"/>
          <w:rFonts w:ascii="Arial" w:hAnsi="Arial" w:cs="Arial"/>
          <w:color w:val="111111"/>
          <w:sz w:val="27"/>
          <w:szCs w:val="27"/>
        </w:rPr>
        <w:t> - тоже результат </w:t>
      </w:r>
      <w:r>
        <w:rPr>
          <w:rStyle w:val="gmail-c0mrcssattr"/>
          <w:rFonts w:ascii="Arial" w:hAnsi="Arial" w:cs="Arial"/>
          <w:b/>
          <w:bCs/>
          <w:color w:val="111111"/>
          <w:sz w:val="27"/>
          <w:szCs w:val="27"/>
        </w:rPr>
        <w:t>начитанности человека</w:t>
      </w:r>
      <w:r>
        <w:rPr>
          <w:rStyle w:val="gmail-c1mrcssattr"/>
          <w:rFonts w:ascii="Arial" w:hAnsi="Arial" w:cs="Arial"/>
          <w:color w:val="111111"/>
          <w:sz w:val="27"/>
          <w:szCs w:val="27"/>
        </w:rPr>
        <w:t>. Дело в том, что в процессе чтения зрительная память фиксирует визуальные образы слов. При письме эти образы </w:t>
      </w:r>
      <w:r>
        <w:rPr>
          <w:rStyle w:val="gmail-c1mrcssattr"/>
          <w:rFonts w:ascii="Arial" w:hAnsi="Arial" w:cs="Arial"/>
          <w:i/>
          <w:iCs/>
          <w:color w:val="111111"/>
          <w:sz w:val="27"/>
          <w:szCs w:val="27"/>
        </w:rPr>
        <w:t>«всплывают в голове»</w:t>
      </w:r>
      <w:r>
        <w:rPr>
          <w:rStyle w:val="gmail-c1mrcssattr"/>
          <w:rFonts w:ascii="Arial" w:hAnsi="Arial" w:cs="Arial"/>
          <w:color w:val="111111"/>
          <w:sz w:val="27"/>
          <w:szCs w:val="27"/>
        </w:rPr>
        <w:t xml:space="preserve"> автоматически, и человек, не задумываясь, пишет грамотно, и сразу замечает орфографические ошибки на бумаге. Такому человеку нет необходимости </w:t>
      </w:r>
      <w:proofErr w:type="gramStart"/>
      <w:r>
        <w:rPr>
          <w:rStyle w:val="gmail-c1mrcssattr"/>
          <w:rFonts w:ascii="Arial" w:hAnsi="Arial" w:cs="Arial"/>
          <w:color w:val="111111"/>
          <w:sz w:val="27"/>
          <w:szCs w:val="27"/>
        </w:rPr>
        <w:t>зубрить</w:t>
      </w:r>
      <w:proofErr w:type="gramEnd"/>
      <w:r>
        <w:rPr>
          <w:rStyle w:val="gmail-c1mrcssattr"/>
          <w:rFonts w:ascii="Arial" w:hAnsi="Arial" w:cs="Arial"/>
          <w:color w:val="111111"/>
          <w:sz w:val="27"/>
          <w:szCs w:val="27"/>
        </w:rPr>
        <w:t xml:space="preserve"> сложные правила и исключения, достаточно только чаще </w:t>
      </w:r>
      <w:r>
        <w:rPr>
          <w:rStyle w:val="gmail-c0mrcssattr"/>
          <w:rFonts w:ascii="Arial" w:hAnsi="Arial" w:cs="Arial"/>
          <w:b/>
          <w:bCs/>
          <w:color w:val="111111"/>
          <w:sz w:val="27"/>
          <w:szCs w:val="27"/>
        </w:rPr>
        <w:t>читать</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Задавая вопрос </w:t>
      </w:r>
      <w:r>
        <w:rPr>
          <w:rStyle w:val="gmail-c1mrcssattr"/>
          <w:rFonts w:ascii="Arial" w:hAnsi="Arial" w:cs="Arial"/>
          <w:i/>
          <w:iCs/>
          <w:color w:val="111111"/>
          <w:sz w:val="27"/>
          <w:szCs w:val="27"/>
        </w:rPr>
        <w:t>«Как заставить ребенка </w:t>
      </w:r>
      <w:r>
        <w:rPr>
          <w:rStyle w:val="gmail-c0mrcssattr"/>
          <w:rFonts w:ascii="Arial" w:hAnsi="Arial" w:cs="Arial"/>
          <w:b/>
          <w:bCs/>
          <w:i/>
          <w:iCs/>
          <w:color w:val="111111"/>
          <w:sz w:val="27"/>
          <w:szCs w:val="27"/>
        </w:rPr>
        <w:t>читать</w:t>
      </w:r>
      <w:r>
        <w:rPr>
          <w:rStyle w:val="gmail-c1mrcssattr"/>
          <w:rFonts w:ascii="Arial" w:hAnsi="Arial" w:cs="Arial"/>
          <w:i/>
          <w:iCs/>
          <w:color w:val="111111"/>
          <w:sz w:val="27"/>
          <w:szCs w:val="27"/>
        </w:rPr>
        <w:t>?»</w:t>
      </w:r>
      <w:r>
        <w:rPr>
          <w:rStyle w:val="gmail-c1mrcssattr"/>
          <w:rFonts w:ascii="Arial" w:hAnsi="Arial" w:cs="Arial"/>
          <w:color w:val="111111"/>
          <w:sz w:val="27"/>
          <w:szCs w:val="27"/>
        </w:rPr>
        <w:t> родитель уже совершает ошибку. Заставить </w:t>
      </w:r>
      <w:r>
        <w:rPr>
          <w:rStyle w:val="gmail-c0mrcssattr"/>
          <w:rFonts w:ascii="Arial" w:hAnsi="Arial" w:cs="Arial"/>
          <w:b/>
          <w:bCs/>
          <w:color w:val="111111"/>
          <w:sz w:val="27"/>
          <w:szCs w:val="27"/>
        </w:rPr>
        <w:t>читать</w:t>
      </w:r>
      <w:r>
        <w:rPr>
          <w:rStyle w:val="gmail-c1mrcssattr"/>
          <w:rFonts w:ascii="Arial" w:hAnsi="Arial" w:cs="Arial"/>
          <w:color w:val="111111"/>
          <w:sz w:val="27"/>
          <w:szCs w:val="27"/>
        </w:rPr>
        <w:t> с интересом не возможно, как невозможно заставить ребенка играть в скучную игру. Многие учителя изначально внушают </w:t>
      </w:r>
      <w:r>
        <w:rPr>
          <w:rStyle w:val="gmail-c0mrcssattr"/>
          <w:rFonts w:ascii="Arial" w:hAnsi="Arial" w:cs="Arial"/>
          <w:b/>
          <w:bCs/>
          <w:color w:val="111111"/>
          <w:sz w:val="27"/>
          <w:szCs w:val="27"/>
        </w:rPr>
        <w:t>детям</w:t>
      </w:r>
      <w:r>
        <w:rPr>
          <w:rStyle w:val="gmail-c1mrcssattr"/>
          <w:rFonts w:ascii="Arial" w:hAnsi="Arial" w:cs="Arial"/>
          <w:color w:val="111111"/>
          <w:sz w:val="27"/>
          <w:szCs w:val="27"/>
        </w:rPr>
        <w:t>, что </w:t>
      </w:r>
      <w:r>
        <w:rPr>
          <w:rStyle w:val="gmail-c0mrcssattr"/>
          <w:rFonts w:ascii="Arial" w:hAnsi="Arial" w:cs="Arial"/>
          <w:b/>
          <w:bCs/>
          <w:color w:val="111111"/>
          <w:sz w:val="27"/>
          <w:szCs w:val="27"/>
        </w:rPr>
        <w:t>читать </w:t>
      </w:r>
      <w:r>
        <w:rPr>
          <w:rStyle w:val="gmail-c1mrcssattr"/>
          <w:rFonts w:ascii="Arial" w:hAnsi="Arial" w:cs="Arial"/>
          <w:i/>
          <w:iCs/>
          <w:color w:val="111111"/>
          <w:sz w:val="27"/>
          <w:szCs w:val="27"/>
        </w:rPr>
        <w:t>«тяжело, но надо»</w:t>
      </w:r>
      <w:r>
        <w:rPr>
          <w:rStyle w:val="gmail-c1mrcssattr"/>
          <w:rFonts w:ascii="Arial" w:hAnsi="Arial" w:cs="Arial"/>
          <w:color w:val="111111"/>
          <w:sz w:val="27"/>
          <w:szCs w:val="27"/>
        </w:rPr>
        <w:t>, вместо того, чтобы увлечь ребенка интересной </w:t>
      </w:r>
      <w:r>
        <w:rPr>
          <w:rStyle w:val="gmail-c0mrcssattr"/>
          <w:rFonts w:ascii="Arial" w:hAnsi="Arial" w:cs="Arial"/>
          <w:b/>
          <w:bCs/>
          <w:color w:val="111111"/>
          <w:sz w:val="27"/>
          <w:szCs w:val="27"/>
        </w:rPr>
        <w:t>книгой</w:t>
      </w:r>
      <w:r>
        <w:rPr>
          <w:rStyle w:val="gmail-c1mrcssattr"/>
          <w:rFonts w:ascii="Arial" w:hAnsi="Arial" w:cs="Arial"/>
          <w:color w:val="111111"/>
          <w:sz w:val="27"/>
          <w:szCs w:val="27"/>
        </w:rPr>
        <w:t>. Дети, которые в начальной школе </w:t>
      </w:r>
      <w:r>
        <w:rPr>
          <w:rStyle w:val="gmail-c0mrcssattr"/>
          <w:rFonts w:ascii="Arial" w:hAnsi="Arial" w:cs="Arial"/>
          <w:b/>
          <w:bCs/>
          <w:color w:val="111111"/>
          <w:sz w:val="27"/>
          <w:szCs w:val="27"/>
        </w:rPr>
        <w:t>читают </w:t>
      </w:r>
      <w:r>
        <w:rPr>
          <w:rStyle w:val="gmail-c1mrcssattr"/>
          <w:rFonts w:ascii="Arial" w:hAnsi="Arial" w:cs="Arial"/>
          <w:i/>
          <w:iCs/>
          <w:color w:val="111111"/>
          <w:sz w:val="27"/>
          <w:szCs w:val="27"/>
        </w:rPr>
        <w:t>«из-под палки»</w:t>
      </w:r>
      <w:r>
        <w:rPr>
          <w:rStyle w:val="gmail-c1mrcssattr"/>
          <w:rFonts w:ascii="Arial" w:hAnsi="Arial" w:cs="Arial"/>
          <w:color w:val="111111"/>
          <w:sz w:val="27"/>
          <w:szCs w:val="27"/>
        </w:rPr>
        <w:t>, с радостью забудут о </w:t>
      </w:r>
      <w:r>
        <w:rPr>
          <w:rStyle w:val="gmail-c0mrcssattr"/>
          <w:rFonts w:ascii="Arial" w:hAnsi="Arial" w:cs="Arial"/>
          <w:b/>
          <w:bCs/>
          <w:color w:val="111111"/>
          <w:sz w:val="27"/>
          <w:szCs w:val="27"/>
        </w:rPr>
        <w:t>книгах</w:t>
      </w:r>
      <w:r>
        <w:rPr>
          <w:rStyle w:val="gmail-c1mrcssattr"/>
          <w:rFonts w:ascii="Arial" w:hAnsi="Arial" w:cs="Arial"/>
          <w:color w:val="111111"/>
          <w:sz w:val="27"/>
          <w:szCs w:val="27"/>
        </w:rPr>
        <w:t>, как только закончится родительский и школьный контроль. Да и информация, которую человек постигает </w:t>
      </w:r>
      <w:r>
        <w:rPr>
          <w:rStyle w:val="gmail-c1mrcssattr"/>
          <w:rFonts w:ascii="Arial" w:hAnsi="Arial" w:cs="Arial"/>
          <w:i/>
          <w:iCs/>
          <w:color w:val="111111"/>
          <w:sz w:val="27"/>
          <w:szCs w:val="27"/>
        </w:rPr>
        <w:t>«через силу»</w:t>
      </w:r>
      <w:r>
        <w:rPr>
          <w:rStyle w:val="gmail-c1mrcssattr"/>
          <w:rFonts w:ascii="Arial" w:hAnsi="Arial" w:cs="Arial"/>
          <w:color w:val="111111"/>
          <w:sz w:val="27"/>
          <w:szCs w:val="27"/>
        </w:rPr>
        <w:t>, не оставляет следа в его душе. Поэтому необходимо научить ребенка любви к чтению, а это практически полностью в руках мам и пап.</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Огромную роль здесь играет совместное чтение. </w:t>
      </w:r>
      <w:r>
        <w:rPr>
          <w:rStyle w:val="gmail-c0mrcssattr"/>
          <w:rFonts w:ascii="Arial" w:hAnsi="Arial" w:cs="Arial"/>
          <w:b/>
          <w:bCs/>
          <w:color w:val="111111"/>
          <w:sz w:val="27"/>
          <w:szCs w:val="27"/>
        </w:rPr>
        <w:t>Читать</w:t>
      </w:r>
      <w:r>
        <w:rPr>
          <w:rStyle w:val="gmail-c1mrcssattr"/>
          <w:rFonts w:ascii="Arial" w:hAnsi="Arial" w:cs="Arial"/>
          <w:color w:val="111111"/>
          <w:sz w:val="27"/>
          <w:szCs w:val="27"/>
        </w:rPr>
        <w:t> ребенку сказки необходимо с самого раннего возраста. Но не стоит думать, что </w:t>
      </w:r>
      <w:r>
        <w:rPr>
          <w:rStyle w:val="gmail-c0mrcssattr"/>
          <w:rFonts w:ascii="Arial" w:hAnsi="Arial" w:cs="Arial"/>
          <w:b/>
          <w:bCs/>
          <w:color w:val="111111"/>
          <w:sz w:val="27"/>
          <w:szCs w:val="27"/>
        </w:rPr>
        <w:t>читать</w:t>
      </w:r>
      <w:r>
        <w:rPr>
          <w:rStyle w:val="gmail-c1mrcssattr"/>
          <w:rFonts w:ascii="Arial" w:hAnsi="Arial" w:cs="Arial"/>
          <w:color w:val="111111"/>
          <w:sz w:val="27"/>
          <w:szCs w:val="27"/>
        </w:rPr>
        <w:t> вслух надо только до тех пор, пока ребенок не научится </w:t>
      </w:r>
      <w:r>
        <w:rPr>
          <w:rStyle w:val="gmail-c0mrcssattr"/>
          <w:rFonts w:ascii="Arial" w:hAnsi="Arial" w:cs="Arial"/>
          <w:b/>
          <w:bCs/>
          <w:color w:val="111111"/>
          <w:sz w:val="27"/>
          <w:szCs w:val="27"/>
        </w:rPr>
        <w:t>читать самостоятельно</w:t>
      </w:r>
      <w:r>
        <w:rPr>
          <w:rStyle w:val="gmail-c1mrcssattr"/>
          <w:rFonts w:ascii="Arial" w:hAnsi="Arial" w:cs="Arial"/>
          <w:color w:val="111111"/>
          <w:sz w:val="27"/>
          <w:szCs w:val="27"/>
        </w:rPr>
        <w:t>. Совместное чтение в семье – это увлекательнейшее занятие, которое необычайно сближает всех ее членов. </w:t>
      </w:r>
      <w:r>
        <w:rPr>
          <w:rStyle w:val="gmail-c0mrcssattr"/>
          <w:rFonts w:ascii="Arial" w:hAnsi="Arial" w:cs="Arial"/>
          <w:b/>
          <w:bCs/>
          <w:color w:val="111111"/>
          <w:sz w:val="27"/>
          <w:szCs w:val="27"/>
        </w:rPr>
        <w:t>Читать</w:t>
      </w:r>
      <w:r>
        <w:rPr>
          <w:rStyle w:val="gmail-c1mrcssattr"/>
          <w:rFonts w:ascii="Arial" w:hAnsi="Arial" w:cs="Arial"/>
          <w:color w:val="111111"/>
          <w:sz w:val="27"/>
          <w:szCs w:val="27"/>
        </w:rPr>
        <w:t> ребенку – это не просто обязанность родителей, это уникальный способ общения, который практически не имеет замены.</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Значимые аспекты развития ребенка, которые затрагиваются в процессе совместного чтения:</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Удовлетворение потребности в безопасности.</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Когда ребенок сидит на коленях у мамы или папы </w:t>
      </w:r>
      <w:r>
        <w:rPr>
          <w:rStyle w:val="gmail-c1mrcssattr"/>
          <w:rFonts w:ascii="Arial" w:hAnsi="Arial" w:cs="Arial"/>
          <w:i/>
          <w:iCs/>
          <w:color w:val="111111"/>
          <w:sz w:val="27"/>
          <w:szCs w:val="27"/>
        </w:rPr>
        <w:t>(или рядом с родителем, прижавшись к нему)</w:t>
      </w:r>
      <w:r>
        <w:rPr>
          <w:rStyle w:val="gmail-c1mrcssattr"/>
          <w:rFonts w:ascii="Arial" w:hAnsi="Arial" w:cs="Arial"/>
          <w:color w:val="111111"/>
          <w:sz w:val="27"/>
          <w:szCs w:val="27"/>
        </w:rPr>
        <w:t> во время чтения </w:t>
      </w:r>
      <w:r>
        <w:rPr>
          <w:rStyle w:val="gmail-c0mrcssattr"/>
          <w:rFonts w:ascii="Arial" w:hAnsi="Arial" w:cs="Arial"/>
          <w:b/>
          <w:bCs/>
          <w:color w:val="111111"/>
          <w:sz w:val="27"/>
          <w:szCs w:val="27"/>
        </w:rPr>
        <w:t>книги</w:t>
      </w:r>
      <w:r>
        <w:rPr>
          <w:rStyle w:val="gmail-c1mrcssattr"/>
          <w:rFonts w:ascii="Arial" w:hAnsi="Arial" w:cs="Arial"/>
          <w:color w:val="111111"/>
          <w:sz w:val="27"/>
          <w:szCs w:val="27"/>
        </w:rPr>
        <w:t>, у него создается ощущение близости, защищенности и безопасности. Создается единое пространство, чувство сопричастности. Такие моменты имеют сильное влияние на формирование комфортного ощущения мира.</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Чувство ценности и значимости своего </w:t>
      </w:r>
      <w:r>
        <w:rPr>
          <w:rStyle w:val="gmail-c1mrcssattr"/>
          <w:rFonts w:ascii="Arial" w:hAnsi="Arial" w:cs="Arial"/>
          <w:i/>
          <w:iCs/>
          <w:color w:val="111111"/>
          <w:sz w:val="27"/>
          <w:szCs w:val="27"/>
        </w:rPr>
        <w:t>«Я»</w:t>
      </w:r>
      <w:r>
        <w:rPr>
          <w:rStyle w:val="gmail-c1mrcssattr"/>
          <w:rFonts w:ascii="Arial" w:hAnsi="Arial" w:cs="Arial"/>
          <w:color w:val="111111"/>
          <w:sz w:val="27"/>
          <w:szCs w:val="27"/>
        </w:rPr>
        <w:t> и своих интересов.</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Когда родители </w:t>
      </w:r>
      <w:r>
        <w:rPr>
          <w:rStyle w:val="gmail-c0mrcssattr"/>
          <w:rFonts w:ascii="Arial" w:hAnsi="Arial" w:cs="Arial"/>
          <w:b/>
          <w:bCs/>
          <w:color w:val="111111"/>
          <w:sz w:val="27"/>
          <w:szCs w:val="27"/>
        </w:rPr>
        <w:t>читают то</w:t>
      </w:r>
      <w:r>
        <w:rPr>
          <w:rStyle w:val="gmail-c1mrcssattr"/>
          <w:rFonts w:ascii="Arial" w:hAnsi="Arial" w:cs="Arial"/>
          <w:color w:val="111111"/>
          <w:sz w:val="27"/>
          <w:szCs w:val="27"/>
        </w:rPr>
        <w:t>,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w:t>
      </w:r>
      <w:r>
        <w:rPr>
          <w:rStyle w:val="gmail-c1mrcssattr"/>
          <w:rFonts w:ascii="Arial" w:hAnsi="Arial" w:cs="Arial"/>
          <w:i/>
          <w:iCs/>
          <w:color w:val="111111"/>
          <w:sz w:val="27"/>
          <w:szCs w:val="27"/>
        </w:rPr>
        <w:t>(так как им уделяют внимание такие важные люди – родители)</w:t>
      </w:r>
      <w:r>
        <w:rPr>
          <w:rStyle w:val="gmail-c1mrcssattr"/>
          <w:rFonts w:ascii="Arial" w:hAnsi="Arial" w:cs="Arial"/>
          <w:color w:val="111111"/>
          <w:sz w:val="27"/>
          <w:szCs w:val="27"/>
        </w:rPr>
        <w:t>.</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Формирование ценностей.</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0mrcssattr"/>
          <w:rFonts w:ascii="Arial" w:hAnsi="Arial" w:cs="Arial"/>
          <w:b/>
          <w:bCs/>
          <w:color w:val="111111"/>
          <w:sz w:val="27"/>
          <w:szCs w:val="27"/>
        </w:rPr>
        <w:lastRenderedPageBreak/>
        <w:t>Книга</w:t>
      </w:r>
      <w:r>
        <w:rPr>
          <w:rStyle w:val="gmail-c1mrcssattr"/>
          <w:rFonts w:ascii="Arial" w:hAnsi="Arial" w:cs="Arial"/>
          <w:color w:val="111111"/>
          <w:sz w:val="27"/>
          <w:szCs w:val="27"/>
        </w:rPr>
        <w:t> влияет на нравственные идеалы ребенка, формируя его ценности. Герои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proofErr w:type="spellStart"/>
      <w:r>
        <w:rPr>
          <w:rStyle w:val="gmail-c1mrcssattr"/>
          <w:rFonts w:ascii="Arial" w:hAnsi="Arial" w:cs="Arial"/>
          <w:color w:val="111111"/>
          <w:sz w:val="27"/>
          <w:szCs w:val="27"/>
        </w:rPr>
        <w:t>Отреагирование</w:t>
      </w:r>
      <w:proofErr w:type="spellEnd"/>
      <w:r>
        <w:rPr>
          <w:rStyle w:val="gmail-c1mrcssattr"/>
          <w:rFonts w:ascii="Arial" w:hAnsi="Arial" w:cs="Arial"/>
          <w:color w:val="111111"/>
          <w:sz w:val="27"/>
          <w:szCs w:val="27"/>
        </w:rPr>
        <w:t xml:space="preserve"> значимых переживаний.</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xml:space="preserve"> – это и средство </w:t>
      </w:r>
      <w:proofErr w:type="spellStart"/>
      <w:r>
        <w:rPr>
          <w:rStyle w:val="gmail-c1mrcssattr"/>
          <w:rFonts w:ascii="Arial" w:hAnsi="Arial" w:cs="Arial"/>
          <w:color w:val="111111"/>
          <w:sz w:val="27"/>
          <w:szCs w:val="27"/>
        </w:rPr>
        <w:t>отреагирования</w:t>
      </w:r>
      <w:proofErr w:type="spellEnd"/>
      <w:r>
        <w:rPr>
          <w:rStyle w:val="gmail-c1mrcssattr"/>
          <w:rFonts w:ascii="Arial" w:hAnsi="Arial" w:cs="Arial"/>
          <w:color w:val="111111"/>
          <w:sz w:val="27"/>
          <w:szCs w:val="27"/>
        </w:rPr>
        <w:t> </w:t>
      </w:r>
      <w:r>
        <w:rPr>
          <w:rStyle w:val="gmail-c1mrcssattr"/>
          <w:rFonts w:ascii="Arial" w:hAnsi="Arial" w:cs="Arial"/>
          <w:i/>
          <w:iCs/>
          <w:color w:val="111111"/>
          <w:sz w:val="27"/>
          <w:szCs w:val="27"/>
        </w:rPr>
        <w:t>(разрядки)</w:t>
      </w:r>
      <w:r>
        <w:rPr>
          <w:rStyle w:val="gmail-c1mrcssattr"/>
          <w:rFonts w:ascii="Arial" w:hAnsi="Arial" w:cs="Arial"/>
          <w:color w:val="111111"/>
          <w:sz w:val="27"/>
          <w:szCs w:val="27"/>
        </w:rPr>
        <w:t xml:space="preserve">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 </w:t>
      </w:r>
      <w:proofErr w:type="gramStart"/>
      <w:r>
        <w:rPr>
          <w:rStyle w:val="gmail-c1mrcssattr"/>
          <w:rFonts w:ascii="Arial" w:hAnsi="Arial" w:cs="Arial"/>
          <w:color w:val="111111"/>
          <w:sz w:val="27"/>
          <w:szCs w:val="27"/>
        </w:rPr>
        <w:t>Именно поэтому ребенок может много раз перечитывать какой-то сюжет (или </w:t>
      </w:r>
      <w:r>
        <w:rPr>
          <w:rStyle w:val="gmail-c0mrcssattr"/>
          <w:rFonts w:ascii="Arial" w:hAnsi="Arial" w:cs="Arial"/>
          <w:b/>
          <w:bCs/>
          <w:color w:val="111111"/>
          <w:sz w:val="27"/>
          <w:szCs w:val="27"/>
        </w:rPr>
        <w:t>книгу целиком</w:t>
      </w:r>
      <w:r>
        <w:rPr>
          <w:rStyle w:val="gmail-c1mrcssattr"/>
          <w:rFonts w:ascii="Arial" w:hAnsi="Arial" w:cs="Arial"/>
          <w:color w:val="111111"/>
          <w:sz w:val="27"/>
          <w:szCs w:val="27"/>
        </w:rPr>
        <w:t>, если это созвучно его жизненной ситуации.</w:t>
      </w:r>
      <w:proofErr w:type="gramEnd"/>
      <w:r>
        <w:rPr>
          <w:rStyle w:val="gmail-c1mrcssattr"/>
          <w:rFonts w:ascii="Arial" w:hAnsi="Arial" w:cs="Arial"/>
          <w:color w:val="111111"/>
          <w:sz w:val="27"/>
          <w:szCs w:val="27"/>
        </w:rPr>
        <w:t xml:space="preserve"> Ребенок еще и еще раз переживает то, с чем он пока не может справиться в реальности.</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Обучение новым или необходимым моделям поведения.</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proofErr w:type="gramStart"/>
      <w:r>
        <w:rPr>
          <w:rStyle w:val="gmail-c1mrcssattr"/>
          <w:rFonts w:ascii="Arial" w:hAnsi="Arial" w:cs="Arial"/>
          <w:color w:val="111111"/>
          <w:sz w:val="27"/>
          <w:szCs w:val="27"/>
        </w:rPr>
        <w:t>Через </w:t>
      </w:r>
      <w:r>
        <w:rPr>
          <w:rStyle w:val="gmail-c0mrcssattr"/>
          <w:rFonts w:ascii="Arial" w:hAnsi="Arial" w:cs="Arial"/>
          <w:b/>
          <w:bCs/>
          <w:color w:val="111111"/>
          <w:sz w:val="27"/>
          <w:szCs w:val="27"/>
        </w:rPr>
        <w:t>книгу</w:t>
      </w:r>
      <w:r>
        <w:rPr>
          <w:rStyle w:val="gmail-c1mrcssattr"/>
          <w:rFonts w:ascii="Arial" w:hAnsi="Arial" w:cs="Arial"/>
          <w:color w:val="111111"/>
          <w:sz w:val="27"/>
          <w:szCs w:val="27"/>
        </w:rPr>
        <w:t>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w:t>
      </w:r>
      <w:proofErr w:type="gramEnd"/>
      <w:r>
        <w:rPr>
          <w:rStyle w:val="gmail-c1mrcssattr"/>
          <w:rFonts w:ascii="Arial" w:hAnsi="Arial" w:cs="Arial"/>
          <w:color w:val="111111"/>
          <w:sz w:val="27"/>
          <w:szCs w:val="27"/>
        </w:rPr>
        <w:t xml:space="preserve">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w:t>
      </w:r>
      <w:proofErr w:type="gramStart"/>
      <w:r>
        <w:rPr>
          <w:rStyle w:val="gmail-c0mrcssattr"/>
          <w:rFonts w:ascii="Arial" w:hAnsi="Arial" w:cs="Arial"/>
          <w:b/>
          <w:bCs/>
          <w:color w:val="111111"/>
          <w:sz w:val="27"/>
          <w:szCs w:val="27"/>
        </w:rPr>
        <w:t>прочитанного</w:t>
      </w:r>
      <w:proofErr w:type="gramEnd"/>
      <w:r>
        <w:rPr>
          <w:rStyle w:val="gmail-c1mrcssattr"/>
          <w:rFonts w:ascii="Arial" w:hAnsi="Arial" w:cs="Arial"/>
          <w:color w:val="111111"/>
          <w:sz w:val="27"/>
          <w:szCs w:val="27"/>
        </w:rPr>
        <w:t> с его собственной жизнью.</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Любовь к чтению, привитая с детства, сопровождает человека на протяжении всей жизни. И время, потраченное на чтение, непременно окупится с лихвой, потому что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учит человека мыслить, адекватно оценивать ситуацию и свою роль в жизни,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учит человека думать и принимать решения, способствует формирования собственного, уникального философского взгляда на мир.</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Десять </w:t>
      </w:r>
      <w:r>
        <w:rPr>
          <w:rStyle w:val="gmail-c1mrcssattr"/>
          <w:rFonts w:ascii="Arial" w:hAnsi="Arial" w:cs="Arial"/>
          <w:i/>
          <w:iCs/>
          <w:color w:val="111111"/>
          <w:sz w:val="27"/>
          <w:szCs w:val="27"/>
        </w:rPr>
        <w:t>«</w:t>
      </w:r>
      <w:r>
        <w:rPr>
          <w:rStyle w:val="gmail-c0mrcssattr"/>
          <w:rFonts w:ascii="Arial" w:hAnsi="Arial" w:cs="Arial"/>
          <w:b/>
          <w:bCs/>
          <w:i/>
          <w:iCs/>
          <w:color w:val="111111"/>
          <w:sz w:val="27"/>
          <w:szCs w:val="27"/>
        </w:rPr>
        <w:t>почему</w:t>
      </w:r>
      <w:r>
        <w:rPr>
          <w:rStyle w:val="gmail-c1mrcssattr"/>
          <w:rFonts w:ascii="Arial" w:hAnsi="Arial" w:cs="Arial"/>
          <w:i/>
          <w:iCs/>
          <w:color w:val="111111"/>
          <w:sz w:val="27"/>
          <w:szCs w:val="27"/>
        </w:rPr>
        <w:t>»</w:t>
      </w:r>
      <w:r>
        <w:rPr>
          <w:rStyle w:val="gmail-c1mrcssattr"/>
          <w:rFonts w:ascii="Arial" w:hAnsi="Arial" w:cs="Arial"/>
          <w:color w:val="111111"/>
          <w:sz w:val="27"/>
          <w:szCs w:val="27"/>
        </w:rPr>
        <w:t> </w:t>
      </w:r>
      <w:r>
        <w:rPr>
          <w:rStyle w:val="gmail-c0mrcssattr"/>
          <w:rFonts w:ascii="Arial" w:hAnsi="Arial" w:cs="Arial"/>
          <w:b/>
          <w:bCs/>
          <w:color w:val="111111"/>
          <w:sz w:val="27"/>
          <w:szCs w:val="27"/>
        </w:rPr>
        <w:t>детям необходимо читать</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1. Благодаря чтению развивается РЕЧЬ ребенка и увеличивается его словарный запас.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учит маленького человека выражать свои мысли и понимать сказанное другими людьми.</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2. Чтение развивает МЫШЛЕНИЕ. Из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ребенок учится абстрактным понятиям и расширяет горизонты своего мира.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объясняет ему жизнь и помогает увидеть связь одного явления с другим.</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3. Работа с </w:t>
      </w:r>
      <w:r>
        <w:rPr>
          <w:rStyle w:val="gmail-c0mrcssattr"/>
          <w:rFonts w:ascii="Arial" w:hAnsi="Arial" w:cs="Arial"/>
          <w:b/>
          <w:bCs/>
          <w:color w:val="111111"/>
          <w:sz w:val="27"/>
          <w:szCs w:val="27"/>
        </w:rPr>
        <w:t>книгой</w:t>
      </w:r>
      <w:r>
        <w:rPr>
          <w:rStyle w:val="gmail-c1mrcssattr"/>
          <w:rFonts w:ascii="Arial" w:hAnsi="Arial" w:cs="Arial"/>
          <w:color w:val="111111"/>
          <w:sz w:val="27"/>
          <w:szCs w:val="27"/>
        </w:rPr>
        <w:t> стимулирует ТВОРЧЕСКОЕ ВООБРАЖЕНИЕ, позволяет работать фантазии и учит детей мыслить образами.</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4. Чтение развивает познавательные интересы и расширяет КРУГОЗОР. Из </w:t>
      </w:r>
      <w:r>
        <w:rPr>
          <w:rStyle w:val="gmail-c0mrcssattr"/>
          <w:rFonts w:ascii="Arial" w:hAnsi="Arial" w:cs="Arial"/>
          <w:b/>
          <w:bCs/>
          <w:color w:val="111111"/>
          <w:sz w:val="27"/>
          <w:szCs w:val="27"/>
        </w:rPr>
        <w:t>книг</w:t>
      </w:r>
      <w:r>
        <w:rPr>
          <w:rStyle w:val="gmail-c1mrcssattr"/>
          <w:rFonts w:ascii="Arial" w:hAnsi="Arial" w:cs="Arial"/>
          <w:color w:val="111111"/>
          <w:sz w:val="27"/>
          <w:szCs w:val="27"/>
        </w:rPr>
        <w:t> и периодики ребенок узнает о других странах и другом образе жизни, о природе, технике, истории и обо всем, что его интересует.</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lastRenderedPageBreak/>
        <w:t>5. </w:t>
      </w:r>
      <w:r>
        <w:rPr>
          <w:rStyle w:val="gmail-c0mrcssattr"/>
          <w:rFonts w:ascii="Arial" w:hAnsi="Arial" w:cs="Arial"/>
          <w:b/>
          <w:bCs/>
          <w:color w:val="111111"/>
          <w:sz w:val="27"/>
          <w:szCs w:val="27"/>
        </w:rPr>
        <w:t>Книги</w:t>
      </w:r>
      <w:r>
        <w:rPr>
          <w:rStyle w:val="gmail-c1mrcssattr"/>
          <w:rFonts w:ascii="Arial" w:hAnsi="Arial" w:cs="Arial"/>
          <w:color w:val="111111"/>
          <w:sz w:val="27"/>
          <w:szCs w:val="27"/>
        </w:rPr>
        <w:t> помогают ребенку ПОЗНАТЬ САМОГО СЕБЯ. Для чувства собственного достоинства очень важно знать, что другие люди думают, чувствуют и реагируют так же, как он.</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6. </w:t>
      </w:r>
      <w:r>
        <w:rPr>
          <w:rStyle w:val="gmail-c0mrcssattr"/>
          <w:rFonts w:ascii="Arial" w:hAnsi="Arial" w:cs="Arial"/>
          <w:b/>
          <w:bCs/>
          <w:color w:val="111111"/>
          <w:sz w:val="27"/>
          <w:szCs w:val="27"/>
        </w:rPr>
        <w:t>Книги помогают детям ПОНЯТЬ ДРУГИХ</w:t>
      </w:r>
      <w:r>
        <w:rPr>
          <w:rStyle w:val="gmail-c1mrcssattr"/>
          <w:rFonts w:ascii="Arial" w:hAnsi="Arial" w:cs="Arial"/>
          <w:color w:val="111111"/>
          <w:sz w:val="27"/>
          <w:szCs w:val="27"/>
        </w:rPr>
        <w:t>. </w:t>
      </w:r>
      <w:r>
        <w:rPr>
          <w:rStyle w:val="gmail-c0mrcssattr"/>
          <w:rFonts w:ascii="Arial" w:hAnsi="Arial" w:cs="Arial"/>
          <w:b/>
          <w:bCs/>
          <w:color w:val="111111"/>
          <w:sz w:val="27"/>
          <w:szCs w:val="27"/>
        </w:rPr>
        <w:t>Читая книги</w:t>
      </w:r>
      <w:r>
        <w:rPr>
          <w:rStyle w:val="gmail-c1mrcssattr"/>
          <w:rFonts w:ascii="Arial" w:hAnsi="Arial" w:cs="Arial"/>
          <w:color w:val="111111"/>
          <w:sz w:val="27"/>
          <w:szCs w:val="27"/>
        </w:rPr>
        <w:t>, написанные писателями других культур и других эпох, и, видя, что их мысли и чувства похожи на наши, дети лучше понимают их и избавляются от предрассудков.</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7. Хорошую детскую книжку можно </w:t>
      </w:r>
      <w:r>
        <w:rPr>
          <w:rStyle w:val="gmail-c0mrcssattr"/>
          <w:rFonts w:ascii="Arial" w:hAnsi="Arial" w:cs="Arial"/>
          <w:b/>
          <w:bCs/>
          <w:color w:val="111111"/>
          <w:sz w:val="27"/>
          <w:szCs w:val="27"/>
        </w:rPr>
        <w:t>читать ребенку вслух</w:t>
      </w:r>
      <w:r>
        <w:rPr>
          <w:rStyle w:val="gmail-c1mrcssattr"/>
          <w:rFonts w:ascii="Arial" w:hAnsi="Arial" w:cs="Arial"/>
          <w:color w:val="111111"/>
          <w:sz w:val="27"/>
          <w:szCs w:val="27"/>
        </w:rPr>
        <w:t>. Процесс совместного чтения способствует ДУХОВНОМУ ОБЩЕНИЮ родителей и детей, установлению взаимопонимания, близости, доверительности. </w:t>
      </w:r>
      <w:r>
        <w:rPr>
          <w:rStyle w:val="gmail-c0mrcssattr"/>
          <w:rFonts w:ascii="Arial" w:hAnsi="Arial" w:cs="Arial"/>
          <w:b/>
          <w:bCs/>
          <w:color w:val="111111"/>
          <w:sz w:val="27"/>
          <w:szCs w:val="27"/>
        </w:rPr>
        <w:t>Книга</w:t>
      </w:r>
      <w:r>
        <w:rPr>
          <w:rStyle w:val="gmail-c1mrcssattr"/>
          <w:rFonts w:ascii="Arial" w:hAnsi="Arial" w:cs="Arial"/>
          <w:color w:val="111111"/>
          <w:sz w:val="27"/>
          <w:szCs w:val="27"/>
        </w:rPr>
        <w:t> объединяет поколения.</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8. </w:t>
      </w:r>
      <w:r>
        <w:rPr>
          <w:rStyle w:val="gmail-c0mrcssattr"/>
          <w:rFonts w:ascii="Arial" w:hAnsi="Arial" w:cs="Arial"/>
          <w:b/>
          <w:bCs/>
          <w:color w:val="111111"/>
          <w:sz w:val="27"/>
          <w:szCs w:val="27"/>
        </w:rPr>
        <w:t>Книги</w:t>
      </w:r>
      <w:r>
        <w:rPr>
          <w:rStyle w:val="gmail-c1mrcssattr"/>
          <w:rFonts w:ascii="Arial" w:hAnsi="Arial" w:cs="Arial"/>
          <w:color w:val="111111"/>
          <w:sz w:val="27"/>
          <w:szCs w:val="27"/>
        </w:rPr>
        <w:t> - ПОМОЩНИКИ РОДИТЕЛЕЙ в решении воспитательных задач. Они учат детей этике, заставляют размышлять о добре и зле, развивают способность к сопереживанию, помогают научиться входить в положение других людей.</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9. </w:t>
      </w:r>
      <w:r>
        <w:rPr>
          <w:rStyle w:val="gmail-c0mrcssattr"/>
          <w:rFonts w:ascii="Arial" w:hAnsi="Arial" w:cs="Arial"/>
          <w:b/>
          <w:bCs/>
          <w:color w:val="111111"/>
          <w:sz w:val="27"/>
          <w:szCs w:val="27"/>
        </w:rPr>
        <w:t>Книги</w:t>
      </w:r>
      <w:r>
        <w:rPr>
          <w:rStyle w:val="gmail-c1mrcssattr"/>
          <w:rFonts w:ascii="Arial" w:hAnsi="Arial" w:cs="Arial"/>
          <w:color w:val="111111"/>
          <w:sz w:val="27"/>
          <w:szCs w:val="27"/>
        </w:rPr>
        <w:t>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10. Чтение - самое ДОСТУПНОЕ И ПОЛЕЗНОЕ для интеллектуального и эмоционально-психического развития ребенка занятие. </w:t>
      </w:r>
      <w:r>
        <w:rPr>
          <w:rStyle w:val="gmail-c0mrcssattr"/>
          <w:rFonts w:ascii="Arial" w:hAnsi="Arial" w:cs="Arial"/>
          <w:b/>
          <w:bCs/>
          <w:color w:val="111111"/>
          <w:sz w:val="27"/>
          <w:szCs w:val="27"/>
        </w:rPr>
        <w:t>Книгу можно брать с собой</w:t>
      </w:r>
      <w:r>
        <w:rPr>
          <w:rStyle w:val="gmail-c1mrcssattr"/>
          <w:rFonts w:ascii="Arial" w:hAnsi="Arial" w:cs="Arial"/>
          <w:color w:val="111111"/>
          <w:sz w:val="27"/>
          <w:szCs w:val="27"/>
        </w:rPr>
        <w:t>, куда угодно. Ее можно бесплатно взять в библиотеке, и ей не </w:t>
      </w:r>
      <w:r>
        <w:rPr>
          <w:rStyle w:val="gmail-c0mrcssattr"/>
          <w:rFonts w:ascii="Arial" w:hAnsi="Arial" w:cs="Arial"/>
          <w:b/>
          <w:bCs/>
          <w:color w:val="111111"/>
          <w:sz w:val="27"/>
          <w:szCs w:val="27"/>
        </w:rPr>
        <w:t>нужна электросеть</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i/>
          <w:iCs/>
          <w:color w:val="111111"/>
          <w:sz w:val="27"/>
          <w:szCs w:val="27"/>
        </w:rPr>
        <w:t>«Как </w:t>
      </w:r>
      <w:r>
        <w:rPr>
          <w:rStyle w:val="gmail-c0mrcssattr"/>
          <w:rFonts w:ascii="Arial" w:hAnsi="Arial" w:cs="Arial"/>
          <w:b/>
          <w:bCs/>
          <w:i/>
          <w:iCs/>
          <w:color w:val="111111"/>
          <w:sz w:val="27"/>
          <w:szCs w:val="27"/>
        </w:rPr>
        <w:t>читать детям</w:t>
      </w:r>
      <w:r>
        <w:rPr>
          <w:rStyle w:val="gmail-c1mrcssattr"/>
          <w:rFonts w:ascii="Arial" w:hAnsi="Arial" w:cs="Arial"/>
          <w:i/>
          <w:iCs/>
          <w:color w:val="111111"/>
          <w:sz w:val="27"/>
          <w:szCs w:val="27"/>
        </w:rPr>
        <w:t>»</w:t>
      </w:r>
      <w:r>
        <w:rPr>
          <w:rStyle w:val="gmail-c1mrcssattr"/>
          <w:rFonts w:ascii="Arial" w:hAnsi="Arial" w:cs="Arial"/>
          <w:color w:val="111111"/>
          <w:sz w:val="27"/>
          <w:szCs w:val="27"/>
        </w:rPr>
        <w:t>.</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 xml:space="preserve">1. Перед прослушиванием художественного произведения необходимо убрать из поля зрения все интересные игрушки, занимательные бытовые вещи - все то, что может </w:t>
      </w:r>
      <w:proofErr w:type="gramStart"/>
      <w:r>
        <w:rPr>
          <w:rStyle w:val="gmail-c1mrcssattr"/>
          <w:rFonts w:ascii="Arial" w:hAnsi="Arial" w:cs="Arial"/>
          <w:color w:val="111111"/>
          <w:sz w:val="27"/>
          <w:szCs w:val="27"/>
        </w:rPr>
        <w:t>помешать ребенку слушать</w:t>
      </w:r>
      <w:proofErr w:type="gramEnd"/>
      <w:r>
        <w:rPr>
          <w:rStyle w:val="gmail-c1mrcssattr"/>
          <w:rFonts w:ascii="Arial" w:hAnsi="Arial" w:cs="Arial"/>
          <w:color w:val="111111"/>
          <w:sz w:val="27"/>
          <w:szCs w:val="27"/>
        </w:rPr>
        <w:t xml:space="preserve"> рассказ или сказку.</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2. Художественный текст должен быть подобран в соответствии с возрастными и индивидуальными особенностями ребенка.</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3. Знакомство с литературным произведением происходит на слух, поэтому взрослому следует особое внимание уделять умению выразительно </w:t>
      </w:r>
      <w:r>
        <w:rPr>
          <w:rStyle w:val="gmail-c0mrcssattr"/>
          <w:rFonts w:ascii="Arial" w:hAnsi="Arial" w:cs="Arial"/>
          <w:b/>
          <w:bCs/>
          <w:color w:val="111111"/>
          <w:sz w:val="27"/>
          <w:szCs w:val="27"/>
        </w:rPr>
        <w:t>читать текст</w:t>
      </w:r>
      <w:r>
        <w:rPr>
          <w:rStyle w:val="gmail-c1mrcssattr"/>
          <w:rFonts w:ascii="Arial" w:hAnsi="Arial" w:cs="Arial"/>
          <w:color w:val="111111"/>
          <w:sz w:val="27"/>
          <w:szCs w:val="27"/>
        </w:rPr>
        <w:t>, делать логические ударения в </w:t>
      </w:r>
      <w:r>
        <w:rPr>
          <w:rStyle w:val="gmail-c0mrcssattr"/>
          <w:rFonts w:ascii="Arial" w:hAnsi="Arial" w:cs="Arial"/>
          <w:b/>
          <w:bCs/>
          <w:color w:val="111111"/>
          <w:sz w:val="27"/>
          <w:szCs w:val="27"/>
        </w:rPr>
        <w:t>нужных местах</w:t>
      </w:r>
      <w:r>
        <w:rPr>
          <w:rStyle w:val="gmail-c1mrcssattr"/>
          <w:rFonts w:ascii="Arial" w:hAnsi="Arial" w:cs="Arial"/>
          <w:color w:val="111111"/>
          <w:sz w:val="27"/>
          <w:szCs w:val="27"/>
        </w:rPr>
        <w:t>, соблюдать необходимые паузы.</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4. Показывайте ребенку красочные иллюстрации, которые помогут лучше воспринимать текст. В дошкольном возрасте все воспринимается практически буквально, значит, выбирая </w:t>
      </w:r>
      <w:r>
        <w:rPr>
          <w:rStyle w:val="gmail-c0mrcssattr"/>
          <w:rFonts w:ascii="Arial" w:hAnsi="Arial" w:cs="Arial"/>
          <w:b/>
          <w:bCs/>
          <w:color w:val="111111"/>
          <w:sz w:val="27"/>
          <w:szCs w:val="27"/>
        </w:rPr>
        <w:t>книгу</w:t>
      </w:r>
      <w:r>
        <w:rPr>
          <w:rStyle w:val="gmail-c1mrcssattr"/>
          <w:rFonts w:ascii="Arial" w:hAnsi="Arial" w:cs="Arial"/>
          <w:color w:val="111111"/>
          <w:sz w:val="27"/>
          <w:szCs w:val="27"/>
        </w:rPr>
        <w:t>, обращайте внимание на то, чтобы предлагаемые иллюстрации были как можно более реалистичными.</w:t>
      </w:r>
    </w:p>
    <w:p w:rsidR="005656E8" w:rsidRDefault="005656E8" w:rsidP="005656E8">
      <w:pPr>
        <w:pStyle w:val="gmail-c5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5. Во время прочтения литературного произведения желательно не отвлекаться на посторонние дела. Помните, что шестилетние дети способны активно и продуктивно заниматься одним видом деятельности около 15 минут. Найдите это время для своего ребенка.</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 xml:space="preserve">6. Обязательно задайте ребенку вопросы </w:t>
      </w:r>
      <w:proofErr w:type="gramStart"/>
      <w:r>
        <w:rPr>
          <w:rStyle w:val="gmail-c1mrcssattr"/>
          <w:rFonts w:ascii="Arial" w:hAnsi="Arial" w:cs="Arial"/>
          <w:color w:val="111111"/>
          <w:sz w:val="27"/>
          <w:szCs w:val="27"/>
        </w:rPr>
        <w:t>по</w:t>
      </w:r>
      <w:proofErr w:type="gramEnd"/>
      <w:r>
        <w:rPr>
          <w:rStyle w:val="gmail-c1mrcssattr"/>
          <w:rFonts w:ascii="Arial" w:hAnsi="Arial" w:cs="Arial"/>
          <w:color w:val="111111"/>
          <w:sz w:val="27"/>
          <w:szCs w:val="27"/>
        </w:rPr>
        <w:t> </w:t>
      </w:r>
      <w:r>
        <w:rPr>
          <w:rStyle w:val="gmail-c0mrcssattr"/>
          <w:rFonts w:ascii="Arial" w:hAnsi="Arial" w:cs="Arial"/>
          <w:b/>
          <w:bCs/>
          <w:color w:val="111111"/>
          <w:sz w:val="27"/>
          <w:szCs w:val="27"/>
        </w:rPr>
        <w:t>прочитанному</w:t>
      </w:r>
      <w:r>
        <w:rPr>
          <w:rStyle w:val="gmail-c1mrcssattr"/>
          <w:rFonts w:ascii="Arial" w:hAnsi="Arial" w:cs="Arial"/>
          <w:color w:val="111111"/>
          <w:sz w:val="27"/>
          <w:szCs w:val="27"/>
        </w:rPr>
        <w:t>.</w:t>
      </w:r>
    </w:p>
    <w:p w:rsidR="005656E8" w:rsidRDefault="005656E8" w:rsidP="005656E8">
      <w:pPr>
        <w:pStyle w:val="gmail-c2mrcssattr"/>
        <w:shd w:val="clear" w:color="auto" w:fill="FFFFFF"/>
        <w:spacing w:before="0" w:beforeAutospacing="0" w:after="0" w:afterAutospacing="0"/>
        <w:ind w:firstLine="360"/>
        <w:jc w:val="both"/>
        <w:rPr>
          <w:rFonts w:ascii="Calibri" w:hAnsi="Calibri" w:cs="Calibri"/>
          <w:color w:val="000000"/>
          <w:sz w:val="22"/>
          <w:szCs w:val="22"/>
        </w:rPr>
      </w:pPr>
      <w:r>
        <w:rPr>
          <w:rStyle w:val="gmail-c1mrcssattr"/>
          <w:rFonts w:ascii="Arial" w:hAnsi="Arial" w:cs="Arial"/>
          <w:color w:val="111111"/>
          <w:sz w:val="27"/>
          <w:szCs w:val="27"/>
        </w:rPr>
        <w:t>7. Прививайте ребенку с детства любовь к </w:t>
      </w:r>
      <w:r>
        <w:rPr>
          <w:rStyle w:val="gmail-c0mrcssattr"/>
          <w:rFonts w:ascii="Arial" w:hAnsi="Arial" w:cs="Arial"/>
          <w:b/>
          <w:bCs/>
          <w:color w:val="111111"/>
          <w:sz w:val="27"/>
          <w:szCs w:val="27"/>
        </w:rPr>
        <w:t>книге</w:t>
      </w:r>
      <w:r>
        <w:rPr>
          <w:rStyle w:val="gmail-c1mrcssattr"/>
          <w:rFonts w:ascii="Arial" w:hAnsi="Arial" w:cs="Arial"/>
          <w:color w:val="111111"/>
          <w:sz w:val="27"/>
          <w:szCs w:val="27"/>
        </w:rPr>
        <w:t>, бережное отношение к ней.</w:t>
      </w:r>
    </w:p>
    <w:p w:rsidR="006B3D9F" w:rsidRDefault="005656E8"/>
    <w:sectPr w:rsidR="006B3D9F" w:rsidSect="007E00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656E8"/>
    <w:rsid w:val="0042105D"/>
    <w:rsid w:val="005656E8"/>
    <w:rsid w:val="007E00F3"/>
    <w:rsid w:val="00C62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0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mail-c9mrcssattr">
    <w:name w:val="gmail-c9_mr_css_attr"/>
    <w:basedOn w:val="a"/>
    <w:rsid w:val="00565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c3mrcssattr">
    <w:name w:val="gmail-c3_mr_css_attr"/>
    <w:basedOn w:val="a0"/>
    <w:rsid w:val="005656E8"/>
  </w:style>
  <w:style w:type="paragraph" w:customStyle="1" w:styleId="gmail-c2mrcssattr">
    <w:name w:val="gmail-c2_mr_css_attr"/>
    <w:basedOn w:val="a"/>
    <w:rsid w:val="00565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c0mrcssattr">
    <w:name w:val="gmail-c0_mr_css_attr"/>
    <w:basedOn w:val="a0"/>
    <w:rsid w:val="005656E8"/>
  </w:style>
  <w:style w:type="character" w:customStyle="1" w:styleId="gmail-c1mrcssattr">
    <w:name w:val="gmail-c1_mr_css_attr"/>
    <w:basedOn w:val="a0"/>
    <w:rsid w:val="005656E8"/>
  </w:style>
  <w:style w:type="paragraph" w:customStyle="1" w:styleId="gmail-c5mrcssattr">
    <w:name w:val="gmail-c5_mr_css_attr"/>
    <w:basedOn w:val="a"/>
    <w:rsid w:val="005656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2481866">
      <w:bodyDiv w:val="1"/>
      <w:marLeft w:val="0"/>
      <w:marRight w:val="0"/>
      <w:marTop w:val="0"/>
      <w:marBottom w:val="0"/>
      <w:divBdr>
        <w:top w:val="none" w:sz="0" w:space="0" w:color="auto"/>
        <w:left w:val="none" w:sz="0" w:space="0" w:color="auto"/>
        <w:bottom w:val="none" w:sz="0" w:space="0" w:color="auto"/>
        <w:right w:val="none" w:sz="0" w:space="0" w:color="auto"/>
      </w:divBdr>
    </w:div>
    <w:div w:id="128492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2024-02-26T07:54:00Z</dcterms:created>
  <dcterms:modified xsi:type="dcterms:W3CDTF">2024-02-26T08:02:00Z</dcterms:modified>
</cp:coreProperties>
</file>